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pPr w:leftFromText="180" w:rightFromText="180" w:vertAnchor="text" w:horzAnchor="page" w:tblpX="1637" w:tblpY="94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1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大标宋简体" w:eastAsia="方正大标宋简体"/>
                <w:b/>
                <w:color w:val="FF0000"/>
                <w:spacing w:val="20"/>
                <w:w w:val="80"/>
                <w:kern w:val="2"/>
                <w:sz w:val="106"/>
                <w:szCs w:val="100"/>
                <w:vertAlign w:val="baseline"/>
                <w:lang w:val="en-US" w:eastAsia="zh-CN" w:bidi="ar-SA"/>
              </w:rPr>
            </w:pPr>
            <w:r>
              <w:rPr>
                <w:rFonts w:hint="eastAsia" w:ascii="方正大标宋简体" w:eastAsia="方正大标宋简体"/>
                <w:b w:val="0"/>
                <w:bCs/>
                <w:color w:val="FF0000"/>
                <w:spacing w:val="-91"/>
                <w:w w:val="80"/>
                <w:kern w:val="2"/>
                <w:sz w:val="104"/>
                <w:szCs w:val="104"/>
                <w:vertAlign w:val="baseline"/>
                <w:lang w:val="en-US" w:eastAsia="zh-CN" w:bidi="ar-SA"/>
              </w:rPr>
              <w:t>共青团岳阳市委</w:t>
            </w:r>
          </w:p>
        </w:tc>
        <w:tc>
          <w:tcPr>
            <w:tcW w:w="2029" w:type="dxa"/>
            <w:vAlign w:val="top"/>
          </w:tcPr>
          <w:p>
            <w:pPr>
              <w:spacing w:line="800" w:lineRule="exact"/>
              <w:jc w:val="center"/>
              <w:rPr>
                <w:rFonts w:hint="eastAsia" w:ascii="方正大标宋简体" w:eastAsia="方正大标宋简体"/>
                <w:b/>
                <w:color w:val="FF0000"/>
                <w:spacing w:val="20"/>
                <w:w w:val="80"/>
                <w:sz w:val="106"/>
                <w:szCs w:val="100"/>
                <w:vertAlign w:val="baseline"/>
              </w:rPr>
            </w:pPr>
            <w:r>
              <w:rPr>
                <w:rFonts w:ascii="方正大标宋简体" w:eastAsia="方正大标宋简体"/>
                <w:b/>
                <w:color w:val="FF0000"/>
                <w:spacing w:val="20"/>
                <w:sz w:val="106"/>
                <w:szCs w:val="100"/>
              </w:rPr>
              <w:pict>
                <v:shape id="_x0000_s1057" o:spid="_x0000_s1057" o:spt="136" type="#_x0000_t136" style="position:absolute;left:0pt;margin-left:21.65pt;margin-top:39.7pt;height:24.75pt;width:48pt;z-index:251700224;mso-width-relative:page;mso-height-relative:page;" fillcolor="#000000" filled="t" stroked="f" coordsize="21600,21600">
                  <v:path/>
                  <v:fill on="t" focussize="0,0"/>
                  <v:stroke on="f" weight="0.5pt"/>
                  <v:imagedata o:title=""/>
                  <o:lock v:ext="edit"/>
                  <v:textpath on="t" fitshape="t" fitpath="t" trim="t" xscale="f" string="通知" style="font-family:楷体_GB2312;font-size:24pt;v-rotate-letters:f;v-same-letter-heights:f;v-text-align:center;"/>
                </v:shape>
              </w:pict>
            </w:r>
            <w:r>
              <w:rPr>
                <w:rFonts w:hint="eastAsia" w:ascii="方正大标宋简体" w:eastAsia="方正大标宋简体"/>
                <w:b/>
                <w:color w:val="FF0000"/>
                <w:spacing w:val="20"/>
                <w:sz w:val="106"/>
                <w:szCs w:val="100"/>
              </w:rPr>
              <w:pict>
                <v:shape id="_x0000_s1058" o:spid="_x0000_s1058" o:spt="136" type="#_x0000_t136" style="position:absolute;left:0pt;margin-left:7.25pt;margin-top:33.35pt;height:39pt;width:84pt;z-index:251699200;mso-width-relative:page;mso-height-relative:page;" fillcolor="#FF0000" filled="t" stroked="f" coordsize="21600,21600">
                  <v:path/>
                  <v:fill on="t" focussize="0,0"/>
                  <v:stroke on="f"/>
                  <v:imagedata o:title=""/>
                  <o:lock v:ext="edit"/>
                  <v:textpath on="t" fitshape="t" fitpath="t" trim="t" xscale="f" string="（      ）" style="font-family:方正魏碑简体;font-size:36pt;font-weight:bold;v-rotate-letters:f;v-same-letter-heights:f;v-text-align:center;"/>
                </v:shape>
              </w:pic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岳团</w:t>
      </w:r>
      <w:r>
        <w:rPr>
          <w:rFonts w:hint="eastAsia" w:ascii="仿宋_GB2312" w:eastAsia="仿宋_GB2312"/>
          <w:sz w:val="32"/>
          <w:szCs w:val="32"/>
          <w:lang w:eastAsia="zh-CN"/>
        </w:rPr>
        <w:t>通</w:t>
      </w:r>
      <w:r>
        <w:rPr>
          <w:rFonts w:hint="eastAsia" w:ascii="仿宋_GB2312" w:eastAsia="仿宋_GB2312"/>
          <w:sz w:val="32"/>
          <w:szCs w:val="32"/>
        </w:rPr>
        <w:t>〔2018〕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u w:val="thick"/>
        </w:rPr>
      </w:pPr>
    </w:p>
    <w:p>
      <w:pPr>
        <w:spacing w:line="560" w:lineRule="exact"/>
      </w:pPr>
      <w:r>
        <w:rPr>
          <w:u w:val="thick"/>
        </w:rPr>
        <w:pict>
          <v:group id="_x0000_s1027" o:spid="_x0000_s1027" o:spt="203" style="position:absolute;left:0pt;margin-left:0pt;margin-top:0.35pt;height:15.75pt;width:446.25pt;z-index:251661312;mso-width-relative:page;mso-height-relative:page;" coordorigin="1418,5321" coordsize="8925,315">
            <o:lock v:ext="edit"/>
            <v:line id="_x0000_s1028" o:spid="_x0000_s1028" o:spt="20" style="position:absolute;left:1418;top:5474;height:0;width:4200;" stroked="t" coordsize="21600,21600">
              <v:path arrowok="t"/>
              <v:fill focussize="0,0"/>
              <v:stroke weight="1.5pt" color="#FF0000"/>
              <v:imagedata o:title=""/>
              <o:lock v:ext="edit"/>
            </v:line>
            <v:line id="_x0000_s1029" o:spid="_x0000_s1029" o:spt="20" style="position:absolute;left:6143;top:5474;height:0;width:4200;" stroked="t" coordsize="21600,21600">
              <v:path arrowok="t"/>
              <v:fill focussize="0,0"/>
              <v:stroke weight="1.5pt" color="#FF0000"/>
              <v:imagedata o:title=""/>
              <o:lock v:ext="edit"/>
            </v:line>
            <v:shape id="_x0000_s1030" o:spid="_x0000_s1030" o:spt="3" type="#_x0000_t3" style="position:absolute;left:5708;top:5321;height:315;width:315;" stroked="t" coordsize="21600,21600">
              <v:path/>
              <v:fill focussize="0,0"/>
              <v:stroke weight="1.25pt" color="#FF0000"/>
              <v:imagedata o:title=""/>
              <o:lock v:ext="edit"/>
            </v:shape>
            <v:shape id="_x0000_s1031" o:spid="_x0000_s1031" o:spt="12" type="#_x0000_t12" style="position:absolute;left:5765;top:5369;height:200;width:210;" fillcolor="#FF0000" filled="t" stroked="t" coordsize="21600,21600">
              <v:path/>
              <v:fill on="t" focussize="0,0"/>
              <v:stroke weight="1.25pt" color="#FF0000" joinstyle="miter"/>
              <v:imagedata o:title=""/>
              <o:lock v:ext="edit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outlineLvl w:val="9"/>
        <w:rPr>
          <w:rStyle w:val="9"/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Style w:val="9"/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Style w:val="9"/>
          <w:rFonts w:hint="eastAsia" w:ascii="方正小标宋简体" w:hAnsi="华文中宋" w:eastAsia="方正小标宋简体"/>
          <w:color w:val="000000"/>
          <w:sz w:val="44"/>
          <w:szCs w:val="44"/>
        </w:rPr>
        <w:t>关于转发共青团中央《关于开展违规发展团员核查整改工作的通知》的通知</w:t>
      </w:r>
    </w:p>
    <w:p>
      <w:pPr>
        <w:spacing w:line="560" w:lineRule="exact"/>
        <w:rPr>
          <w:rStyle w:val="9"/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各县市区团（工）委，各大、中学校团委：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落实从严治团要求，严肃发展团员和团员管理工作，同时为“智慧团建”系统团员集中录入工作奠定基础，我委特将共青团中央基层组织建设部《关于开展违规发展团员核查整改工作的通知》（团组字〔2018〕16 号）转发给你们，请根据文件要求, 对不满13周岁和无发展编号入团现象这两类问题进行集中核查、整改。现将有关事宜通知如下：</w:t>
      </w:r>
    </w:p>
    <w:p>
      <w:pPr>
        <w:spacing w:line="560" w:lineRule="exact"/>
        <w:ind w:firstLine="64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一、摸底统计阶段：</w:t>
      </w:r>
      <w:r>
        <w:rPr>
          <w:rFonts w:hint="eastAsia" w:ascii="仿宋_GB2312" w:eastAsia="仿宋_GB2312"/>
          <w:sz w:val="32"/>
          <w:szCs w:val="32"/>
        </w:rPr>
        <w:t>2018年5月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日——6月8日。请各单位认真研读共青团中央基层组织建设部《关于开展违规发展团员核查整改工作的通知》（团组字〔2018〕16 号）文件（附件1），按要求对2014年-2018年五年来的团员发展工作进行核查，认真做好辖区内的摸底工作，要求全面收集、精确统计，确保没有遗漏、没有错报，并据实填好《入团时未满13周岁团员摸底统计表》（附件2）和《无发展编号团员摸底统计表》（附件3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二、自行调整阶段：</w:t>
      </w:r>
      <w:r>
        <w:rPr>
          <w:rFonts w:hint="eastAsia" w:ascii="仿宋_GB2312" w:eastAsia="仿宋_GB2312"/>
          <w:sz w:val="32"/>
          <w:szCs w:val="32"/>
        </w:rPr>
        <w:t>2018年6月11日——6月22日。各单位根据《2016-2018年各县市区、系统发展团员名额及编号号段》（附件4）据实填写好《2016-2018年发展团员名额及编号号段使用情况明细》（附件5），并根据收集上来的附件2和附件3，先将2016年未下发的团员编号和2017年剩余发展编号发放给2016年、2017符合入团条件的无编号团员及2014-2017年入团时不满 13 周岁、当时发展程序规范、现在已符合入团标准的团员。自行调整程序参考附件1第一条。对于当时发展程序不规范、目前仍不符合入团标准的，不承认其团员身份。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三、汇总上报阶段：</w:t>
      </w:r>
      <w:r>
        <w:rPr>
          <w:rFonts w:hint="eastAsia" w:ascii="仿宋_GB2312" w:eastAsia="仿宋_GB2312"/>
          <w:sz w:val="32"/>
          <w:szCs w:val="32"/>
        </w:rPr>
        <w:t>各单位将自行调整后的统计表和汇总表（附件2、附件3、附件5、附件6）由单位一把手签字、加盖单位公章后会同电子档于2018年6月29日前一并报送至团市委组织部。团市委将汇总整理数据，向团省委申请补发2017年发展编号号段。团中央此次整改只针对2017年后发展入团的，团市委将2014-2016年的违规发展和无编号情况汇总统计，尽量协商解决，如还有解决不了的，将集中向团省委上报，力争统一解决。</w:t>
      </w:r>
    </w:p>
    <w:p>
      <w:pPr>
        <w:spacing w:line="520" w:lineRule="exact"/>
        <w:ind w:firstLine="640" w:firstLineChars="200"/>
        <w:rPr>
          <w:rFonts w:ascii="仿宋_GB2312" w:eastAsia="仿宋_GB2312" w:cs="方正仿宋简体"/>
          <w:sz w:val="32"/>
          <w:szCs w:val="32"/>
        </w:rPr>
      </w:pPr>
      <w:r>
        <w:rPr>
          <w:rFonts w:hint="eastAsia" w:ascii="仿宋_GB2312" w:eastAsia="仿宋_GB2312" w:cs="方正仿宋简体"/>
          <w:sz w:val="32"/>
          <w:szCs w:val="32"/>
        </w:rPr>
        <w:t>此次整改工作是团中央对违规发展团员的一次重新认定，关系到部分团员的团籍和档案认定，请各单位务必高度重视，相关负责人更要提高责任意识，加大工作指导和督导力度，以认真负责和实事求是的态度完成此次整改的数据收集、整理和上报工作，确保所有数据真实、完整。团市委将采取随机抽查、调研督导等形式进行检查，整改情况将作为年底对各单位的考核依据。如若错过此次整改，导致现在符合入团标准的团员身份得不到认可，后果由各责任单位自负。</w:t>
      </w:r>
    </w:p>
    <w:p>
      <w:pPr>
        <w:spacing w:line="520" w:lineRule="exact"/>
        <w:ind w:firstLine="640" w:firstLineChars="200"/>
        <w:rPr>
          <w:rFonts w:ascii="仿宋_GB2312" w:eastAsia="仿宋_GB2312" w:cs="方正仿宋简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 w:cs="方正仿宋简体"/>
          <w:sz w:val="32"/>
          <w:szCs w:val="32"/>
        </w:rPr>
      </w:pPr>
      <w:r>
        <w:rPr>
          <w:rFonts w:hint="eastAsia" w:ascii="仿宋_GB2312" w:eastAsia="仿宋_GB2312" w:cs="方正仿宋简体"/>
          <w:sz w:val="32"/>
          <w:szCs w:val="32"/>
        </w:rPr>
        <w:t>联</w:t>
      </w:r>
      <w:r>
        <w:rPr>
          <w:rFonts w:ascii="仿宋_GB2312" w:eastAsia="仿宋_GB2312" w:cs="方正仿宋简体"/>
          <w:sz w:val="32"/>
          <w:szCs w:val="32"/>
        </w:rPr>
        <w:t xml:space="preserve"> </w:t>
      </w:r>
      <w:r>
        <w:rPr>
          <w:rFonts w:hint="eastAsia" w:ascii="仿宋_GB2312" w:eastAsia="仿宋_GB2312" w:cs="方正仿宋简体"/>
          <w:sz w:val="32"/>
          <w:szCs w:val="32"/>
        </w:rPr>
        <w:t>系</w:t>
      </w:r>
      <w:r>
        <w:rPr>
          <w:rFonts w:ascii="仿宋_GB2312" w:eastAsia="仿宋_GB2312" w:cs="方正仿宋简体"/>
          <w:sz w:val="32"/>
          <w:szCs w:val="32"/>
        </w:rPr>
        <w:t xml:space="preserve"> </w:t>
      </w:r>
      <w:r>
        <w:rPr>
          <w:rFonts w:hint="eastAsia" w:ascii="仿宋_GB2312" w:eastAsia="仿宋_GB2312" w:cs="方正仿宋简体"/>
          <w:sz w:val="32"/>
          <w:szCs w:val="32"/>
        </w:rPr>
        <w:t>人：苏鹊、陈智博</w:t>
      </w:r>
    </w:p>
    <w:p>
      <w:pPr>
        <w:spacing w:line="520" w:lineRule="exact"/>
        <w:ind w:firstLine="640" w:firstLineChars="200"/>
        <w:rPr>
          <w:rFonts w:ascii="仿宋_GB2312" w:eastAsia="仿宋_GB2312" w:cs="方正仿宋简体"/>
          <w:sz w:val="32"/>
          <w:szCs w:val="32"/>
        </w:rPr>
      </w:pPr>
      <w:r>
        <w:rPr>
          <w:rFonts w:hint="eastAsia" w:ascii="仿宋_GB2312" w:eastAsia="仿宋_GB2312" w:cs="方正仿宋简体"/>
          <w:sz w:val="32"/>
          <w:szCs w:val="32"/>
        </w:rPr>
        <w:t>联系电话：</w:t>
      </w:r>
      <w:r>
        <w:rPr>
          <w:rFonts w:ascii="仿宋_GB2312" w:eastAsia="仿宋_GB2312" w:cs="方正仿宋简体"/>
          <w:sz w:val="32"/>
          <w:szCs w:val="32"/>
        </w:rPr>
        <w:t>073</w:t>
      </w:r>
      <w:r>
        <w:rPr>
          <w:rFonts w:hint="eastAsia" w:ascii="仿宋_GB2312" w:eastAsia="仿宋_GB2312" w:cs="方正仿宋简体"/>
          <w:sz w:val="32"/>
          <w:szCs w:val="32"/>
        </w:rPr>
        <w:t>0</w:t>
      </w:r>
      <w:r>
        <w:rPr>
          <w:rFonts w:ascii="仿宋_GB2312" w:eastAsia="仿宋_GB2312" w:cs="方正仿宋简体"/>
          <w:sz w:val="32"/>
          <w:szCs w:val="32"/>
        </w:rPr>
        <w:t>-88</w:t>
      </w:r>
      <w:r>
        <w:rPr>
          <w:rFonts w:hint="eastAsia" w:ascii="仿宋_GB2312" w:eastAsia="仿宋_GB2312" w:cs="方正仿宋简体"/>
          <w:sz w:val="32"/>
          <w:szCs w:val="32"/>
        </w:rPr>
        <w:t>89645</w:t>
      </w:r>
    </w:p>
    <w:p>
      <w:pPr>
        <w:spacing w:line="520" w:lineRule="exact"/>
        <w:ind w:firstLine="640" w:firstLineChars="200"/>
        <w:rPr>
          <w:rFonts w:ascii="仿宋_GB2312" w:eastAsia="仿宋_GB2312" w:cs="方正仿宋简体"/>
          <w:sz w:val="32"/>
          <w:szCs w:val="32"/>
        </w:rPr>
      </w:pPr>
      <w:r>
        <w:rPr>
          <w:rFonts w:hint="eastAsia" w:ascii="仿宋_GB2312" w:eastAsia="仿宋_GB2312" w:cs="方正仿宋简体"/>
          <w:sz w:val="32"/>
          <w:szCs w:val="32"/>
        </w:rPr>
        <w:t>电子邮箱：yy</w:t>
      </w:r>
      <w:r>
        <w:fldChar w:fldCharType="begin"/>
      </w:r>
      <w:r>
        <w:instrText xml:space="preserve"> HYPERLINK "mailto:tswzzb2006@163.com" </w:instrText>
      </w:r>
      <w:r>
        <w:fldChar w:fldCharType="separate"/>
      </w:r>
      <w:r>
        <w:rPr>
          <w:rFonts w:ascii="仿宋_GB2312" w:eastAsia="仿宋_GB2312" w:cs="方正仿宋简体"/>
          <w:sz w:val="32"/>
          <w:szCs w:val="32"/>
        </w:rPr>
        <w:t>tsw</w:t>
      </w:r>
      <w:r>
        <w:rPr>
          <w:rFonts w:hint="eastAsia" w:ascii="仿宋_GB2312" w:eastAsia="仿宋_GB2312" w:cs="方正仿宋简体"/>
          <w:sz w:val="32"/>
          <w:szCs w:val="32"/>
        </w:rPr>
        <w:t>8889464</w:t>
      </w:r>
      <w:r>
        <w:rPr>
          <w:rFonts w:ascii="仿宋_GB2312" w:eastAsia="仿宋_GB2312" w:cs="方正仿宋简体"/>
          <w:sz w:val="32"/>
          <w:szCs w:val="32"/>
        </w:rPr>
        <w:t>@163.com</w:t>
      </w:r>
      <w:r>
        <w:rPr>
          <w:rFonts w:ascii="仿宋_GB2312" w:eastAsia="仿宋_GB2312" w:cs="方正仿宋简体"/>
          <w:sz w:val="32"/>
          <w:szCs w:val="32"/>
        </w:rPr>
        <w:fldChar w:fldCharType="end"/>
      </w:r>
    </w:p>
    <w:p>
      <w:pPr>
        <w:spacing w:line="520" w:lineRule="exact"/>
        <w:ind w:firstLine="640" w:firstLineChars="200"/>
        <w:rPr>
          <w:rFonts w:ascii="仿宋_GB2312" w:eastAsia="仿宋_GB2312" w:cs="方正仿宋简体"/>
          <w:sz w:val="32"/>
          <w:szCs w:val="32"/>
        </w:rPr>
      </w:pPr>
      <w:r>
        <w:rPr>
          <w:rFonts w:hint="eastAsia" w:ascii="仿宋_GB2312" w:eastAsia="仿宋_GB2312" w:cs="方正仿宋简体"/>
          <w:sz w:val="32"/>
          <w:szCs w:val="32"/>
        </w:rPr>
        <w:t>通讯地址：岳阳市岳阳楼区南湖大道市委机关一号楼</w:t>
      </w:r>
    </w:p>
    <w:p>
      <w:pPr>
        <w:spacing w:line="520" w:lineRule="exact"/>
        <w:ind w:firstLine="640" w:firstLineChars="200"/>
        <w:rPr>
          <w:rFonts w:ascii="仿宋_GB2312" w:eastAsia="仿宋_GB2312" w:cs="方正仿宋简体"/>
          <w:sz w:val="32"/>
          <w:szCs w:val="32"/>
        </w:rPr>
      </w:pPr>
      <w:r>
        <w:rPr>
          <w:rFonts w:hint="eastAsia" w:ascii="仿宋_GB2312" w:eastAsia="仿宋_GB2312" w:cs="方正仿宋简体"/>
          <w:sz w:val="32"/>
          <w:szCs w:val="32"/>
        </w:rPr>
        <w:t>邮</w:t>
      </w:r>
      <w:r>
        <w:rPr>
          <w:rFonts w:ascii="仿宋_GB2312" w:eastAsia="仿宋_GB2312" w:cs="方正仿宋简体"/>
          <w:sz w:val="32"/>
          <w:szCs w:val="32"/>
        </w:rPr>
        <w:t xml:space="preserve">    </w:t>
      </w:r>
      <w:r>
        <w:rPr>
          <w:rFonts w:hint="eastAsia" w:ascii="仿宋_GB2312" w:eastAsia="仿宋_GB2312" w:cs="方正仿宋简体"/>
          <w:sz w:val="32"/>
          <w:szCs w:val="32"/>
        </w:rPr>
        <w:t>编：</w:t>
      </w:r>
      <w:r>
        <w:rPr>
          <w:rFonts w:ascii="仿宋_GB2312" w:eastAsia="仿宋_GB2312" w:cs="方正仿宋简体"/>
          <w:sz w:val="32"/>
          <w:szCs w:val="32"/>
        </w:rPr>
        <w:t>41</w:t>
      </w:r>
      <w:r>
        <w:rPr>
          <w:rFonts w:hint="eastAsia" w:ascii="仿宋_GB2312" w:eastAsia="仿宋_GB2312" w:cs="方正仿宋简体"/>
          <w:sz w:val="32"/>
          <w:szCs w:val="32"/>
        </w:rPr>
        <w:t>4000</w:t>
      </w:r>
    </w:p>
    <w:p>
      <w:pPr>
        <w:spacing w:line="520" w:lineRule="exact"/>
        <w:ind w:firstLine="640" w:firstLineChars="200"/>
        <w:rPr>
          <w:rFonts w:ascii="仿宋_GB2312" w:eastAsia="仿宋_GB2312" w:cs="方正仿宋简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 w:cs="方正仿宋简体"/>
          <w:sz w:val="32"/>
          <w:szCs w:val="32"/>
        </w:rPr>
      </w:pPr>
    </w:p>
    <w:p>
      <w:pPr>
        <w:spacing w:line="600" w:lineRule="exact"/>
        <w:ind w:left="1575" w:leftChars="293" w:hanging="960" w:hanging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共青团中央基层组织建设部《关于开展违规发展</w:t>
      </w:r>
    </w:p>
    <w:p>
      <w:pPr>
        <w:spacing w:line="600" w:lineRule="exact"/>
        <w:ind w:left="1573" w:leftChars="749" w:firstLine="406" w:firstLineChars="12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团员核查整改工作的通知》</w:t>
      </w:r>
    </w:p>
    <w:p>
      <w:pPr>
        <w:spacing w:line="600" w:lineRule="exact"/>
        <w:ind w:left="0" w:leftChars="0" w:firstLine="1600" w:firstLineChars="5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入团时未满13周岁团员摸底统计表</w:t>
      </w:r>
    </w:p>
    <w:p>
      <w:pPr>
        <w:spacing w:line="560" w:lineRule="exact"/>
        <w:ind w:left="0" w:leftChars="0" w:firstLine="1600" w:firstLineChars="5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无发展编号团员摸底统计表</w:t>
      </w:r>
    </w:p>
    <w:p>
      <w:pPr>
        <w:spacing w:line="560" w:lineRule="exact"/>
        <w:ind w:left="0" w:leftChars="0" w:firstLine="1600" w:firstLineChars="500"/>
        <w:rPr>
          <w:rFonts w:ascii="仿宋_GB2312" w:eastAsia="仿宋_GB2312"/>
          <w:spacing w:val="-2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-23"/>
          <w:sz w:val="32"/>
          <w:szCs w:val="32"/>
        </w:rPr>
        <w:t>2016-2018年各县市区、系统发展团员名额及编号号段</w:t>
      </w:r>
    </w:p>
    <w:p>
      <w:pPr>
        <w:spacing w:line="560" w:lineRule="exact"/>
        <w:ind w:left="0" w:leftChars="0" w:firstLine="1600" w:firstLineChars="5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-8"/>
          <w:sz w:val="32"/>
          <w:szCs w:val="32"/>
        </w:rPr>
        <w:t>2016-2018年发展团员名额及编号号段使用情况明细</w:t>
      </w:r>
    </w:p>
    <w:p>
      <w:pPr>
        <w:spacing w:line="560" w:lineRule="exact"/>
        <w:ind w:left="0" w:leftChars="0" w:firstLine="1600" w:firstLineChars="5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违规发展团员摸底情况汇总表</w:t>
      </w:r>
    </w:p>
    <w:p>
      <w:pPr>
        <w:rPr>
          <w:rFonts w:ascii="仿宋_GB2312" w:hAnsi="Verdana" w:eastAsia="仿宋_GB2312"/>
          <w:color w:val="000000"/>
          <w:sz w:val="30"/>
          <w:szCs w:val="18"/>
        </w:rPr>
      </w:pPr>
    </w:p>
    <w:p>
      <w:pPr>
        <w:rPr>
          <w:rFonts w:ascii="仿宋_GB2312" w:hAnsi="Verdana" w:eastAsia="仿宋_GB2312"/>
          <w:color w:val="000000"/>
          <w:sz w:val="30"/>
          <w:szCs w:val="18"/>
        </w:rPr>
      </w:pPr>
    </w:p>
    <w:p>
      <w:pPr>
        <w:spacing w:line="50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共青团岳阳市委员会</w:t>
      </w:r>
    </w:p>
    <w:p>
      <w:pPr>
        <w:pStyle w:val="2"/>
        <w:spacing w:line="500" w:lineRule="exact"/>
        <w:ind w:left="99" w:leftChars="47" w:firstLine="5120" w:firstLineChars="1600"/>
        <w:rPr>
          <w:rFonts w:hAnsi="Times New Roman"/>
          <w:color w:val="auto"/>
          <w:sz w:val="32"/>
          <w:szCs w:val="32"/>
        </w:rPr>
      </w:pPr>
      <w:r>
        <w:rPr>
          <w:rFonts w:hint="eastAsia" w:hAnsi="Times New Roman"/>
          <w:color w:val="auto"/>
          <w:sz w:val="32"/>
          <w:szCs w:val="32"/>
        </w:rPr>
        <w:t>2018年5月21日</w:t>
      </w:r>
    </w:p>
    <w:p>
      <w:pPr>
        <w:rPr>
          <w:rFonts w:ascii="仿宋_GB2312" w:eastAsia="仿宋_GB2312"/>
        </w:rPr>
      </w:pPr>
      <w:r>
        <w:br w:type="page"/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306070</wp:posOffset>
            </wp:positionV>
            <wp:extent cx="5886450" cy="7686675"/>
            <wp:effectExtent l="19050" t="0" r="0" b="0"/>
            <wp:wrapNone/>
            <wp:docPr id="1" name="图片 1" descr="C:\Users\ADMINI~1\AppData\Local\Temp\15268683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526868327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57" t="3375" r="6933" b="582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附1</w:t>
      </w:r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48895</wp:posOffset>
            </wp:positionV>
            <wp:extent cx="5562600" cy="8010525"/>
            <wp:effectExtent l="19050" t="0" r="0" b="0"/>
            <wp:wrapNone/>
            <wp:docPr id="2" name="图片 2" descr="C:\Users\ADMINI~1\AppData\Local\Temp\15268683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526868357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08" t="4491" r="5959" b="107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-27305</wp:posOffset>
            </wp:positionV>
            <wp:extent cx="5486400" cy="8020050"/>
            <wp:effectExtent l="19050" t="0" r="0" b="0"/>
            <wp:wrapNone/>
            <wp:docPr id="3" name="图片 3" descr="C:\Users\ADMINI~1\AppData\Local\Temp\15268683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526868385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54" t="3773" r="6337" b="385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992" w:gutter="0"/>
          <w:pgNumType w:fmt="numberInDash" w:start="1"/>
          <w:cols w:space="425" w:num="1"/>
          <w:docGrid w:linePitch="312" w:charSpace="0"/>
        </w:sectPr>
      </w:pP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附2</w:t>
      </w:r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入团时未满13周岁团员摸底统计表</w:t>
      </w:r>
    </w:p>
    <w:p>
      <w:pPr>
        <w:spacing w:beforeLines="50" w:afterLines="50"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单位：                                                              年  月  日</w:t>
      </w:r>
    </w:p>
    <w:tbl>
      <w:tblPr>
        <w:tblStyle w:val="8"/>
        <w:tblW w:w="13572" w:type="dxa"/>
        <w:jc w:val="center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165"/>
        <w:gridCol w:w="1708"/>
        <w:gridCol w:w="1861"/>
        <w:gridCol w:w="948"/>
        <w:gridCol w:w="1756"/>
        <w:gridCol w:w="1953"/>
        <w:gridCol w:w="22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级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名</w:t>
            </w: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756" w:type="dxa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入团年龄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223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入团年月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6" w:type="dxa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3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6" w:type="dxa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3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6" w:type="dxa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3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6" w:type="dxa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3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6" w:type="dxa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3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6" w:type="dxa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3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6" w:type="dxa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3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6" w:type="dxa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3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56" w:type="dxa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31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填报人：                 电话：                  负责人签字：</w:t>
      </w:r>
    </w:p>
    <w:p>
      <w:pPr>
        <w:spacing w:line="560" w:lineRule="exact"/>
      </w:pP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附3</w:t>
      </w:r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无发展编号团员摸底统计表</w:t>
      </w:r>
    </w:p>
    <w:p>
      <w:pPr>
        <w:spacing w:beforeLines="50" w:afterLines="50"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单位：                                                         年  月  日</w:t>
      </w:r>
    </w:p>
    <w:tbl>
      <w:tblPr>
        <w:tblStyle w:val="8"/>
        <w:tblW w:w="1364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168"/>
        <w:gridCol w:w="1511"/>
        <w:gridCol w:w="1907"/>
        <w:gridCol w:w="1102"/>
        <w:gridCol w:w="2036"/>
        <w:gridCol w:w="2410"/>
        <w:gridCol w:w="16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6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级</w:t>
            </w: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名</w:t>
            </w: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入团年龄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入团年月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填报人：               电话：                   负责人签字：</w:t>
      </w:r>
    </w:p>
    <w:p>
      <w:pPr>
        <w:spacing w:line="560" w:lineRule="exact"/>
        <w:sectPr>
          <w:type w:val="continuous"/>
          <w:pgSz w:w="16838" w:h="11906" w:orient="landscape"/>
          <w:pgMar w:top="1474" w:right="1985" w:bottom="1588" w:left="209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附4：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2016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年各县市区及市直学校发展团员名额及编号号段</w:t>
      </w:r>
    </w:p>
    <w:tbl>
      <w:tblPr>
        <w:tblStyle w:val="8"/>
        <w:tblW w:w="8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2077"/>
        <w:gridCol w:w="3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分配名额（人）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发展团员编号号段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平江县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4300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201643146501-201643150800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岳阳县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2400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201643150801-201643153200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华容县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2200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201643153201-201643155400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湘阴县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2700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201643155401-201643158100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临湘市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2000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201643160401-201643162400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汨罗市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2300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201643158101-201643160400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岳阳楼区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490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201643162401-201643162890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云溪区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510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201643162891-201643163400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君山区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600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201643163401-201643164000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屈原管理区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201643164356-201643164605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南湖新区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201643164331-201643164355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岳阳经济技术开发区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330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201643164001-201643164330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中南工业学校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115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20164316460</w:t>
            </w:r>
            <w:r>
              <w:rPr>
                <w:rFonts w:hint="eastAsia" w:ascii="仿宋_GB2312" w:eastAsia="仿宋_GB2312"/>
                <w:sz w:val="28"/>
                <w:szCs w:val="28"/>
              </w:rPr>
              <w:t>6-201643164720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岳阳广播电视大学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201643164721-201643164750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湖南民族职业学院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201643164751-201643164810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岳阳职业技术学院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201643164811-201643165160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湖南石油化工职业技术学院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201643165161-201643165340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岳阳市第一中学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201643165341-201643165350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岳阳市第二中学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201643165351-201643165450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岳阳市第三中学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201643165451-201643165490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岳阳市第四中学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201643165491-201643165620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岳阳市第五中学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201643165621-201643165650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岳阳市第六中学</w:t>
            </w:r>
          </w:p>
        </w:tc>
        <w:tc>
          <w:tcPr>
            <w:tcW w:w="20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201643165651-201643165750</w:t>
            </w:r>
          </w:p>
        </w:tc>
      </w:tr>
    </w:tbl>
    <w:p>
      <w:pPr>
        <w:widowControl/>
        <w:spacing w:line="20" w:lineRule="exact"/>
        <w:jc w:val="center"/>
        <w:rPr>
          <w:rFonts w:ascii="方正小标宋简体" w:eastAsia="方正小标宋简体"/>
          <w:b/>
          <w:color w:val="000000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br w:type="page"/>
      </w:r>
    </w:p>
    <w:tbl>
      <w:tblPr>
        <w:tblStyle w:val="8"/>
        <w:tblW w:w="9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2448"/>
        <w:gridCol w:w="3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</w:tcPr>
          <w:p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448" w:type="dxa"/>
          </w:tcPr>
          <w:p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分配名额（人）</w:t>
            </w:r>
          </w:p>
        </w:tc>
        <w:tc>
          <w:tcPr>
            <w:tcW w:w="3996" w:type="dxa"/>
          </w:tcPr>
          <w:p>
            <w:pPr>
              <w:widowControl/>
              <w:spacing w:line="44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发展团员编号号段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岳阳市第七中学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201643165751-201643165830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岳阳市外国语学校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201643165831-201643165880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岳阳市第九中学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201643165881-201643166030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岳阳市第十中学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201643166031-201643166180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岳阳市第十二中学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201643166181-201643166320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岳阳市第十三中学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201643166321-201643166395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岳阳市第十四中学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201643166396-201643166400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岳阳市第十五中学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201643166401-201643166445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岳阳市岳阳中学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201643166446-201643166485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岳化三中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201643166486-201643166526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岳阳市鹰山中学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201643166527-201643166626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岳阳市巴陵中学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201643166627-201643166676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岳阳市长炼学校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201643166677-201643166696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岳阳市弘毅中学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201643166697-201643166846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岳阳市岳州中学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201643166847-201643166866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岳阳市云梦中学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201643166867-201643166916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岳阳市华夏学校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201643166917-201643166966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岳阳市岳纸学校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201643166967-201643166996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湘北女校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201643166997-201643167026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岳阳市第一职业中专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201643167027-201643167076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其他单位和组织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1524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201643167077-</w:t>
            </w:r>
            <w:r>
              <w:rPr>
                <w:rFonts w:ascii="仿宋_GB2312" w:eastAsia="仿宋_GB2312"/>
                <w:sz w:val="28"/>
                <w:szCs w:val="28"/>
              </w:rPr>
              <w:t>201643168600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共计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22100</w:t>
            </w:r>
          </w:p>
        </w:tc>
        <w:tc>
          <w:tcPr>
            <w:tcW w:w="3996" w:type="dxa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70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2017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年各县市区、系统发展团员名额及编号号段</w:t>
      </w:r>
    </w:p>
    <w:p>
      <w:pPr>
        <w:spacing w:line="500" w:lineRule="exact"/>
        <w:jc w:val="center"/>
        <w:rPr>
          <w:rFonts w:ascii="方正黑体简体" w:hAnsi="方正仿宋简体" w:eastAsia="方正黑体简体"/>
          <w:sz w:val="32"/>
          <w:szCs w:val="32"/>
        </w:rPr>
      </w:pPr>
    </w:p>
    <w:tbl>
      <w:tblPr>
        <w:tblStyle w:val="7"/>
        <w:tblW w:w="8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5"/>
        <w:gridCol w:w="1620"/>
        <w:gridCol w:w="37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  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" w:firstLineChars="13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2017年分配名额（名）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发展团员编号号段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平江县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201743102701-20174310</w:t>
            </w:r>
            <w:r>
              <w:rPr>
                <w:rFonts w:hint="eastAsia" w:ascii="仿宋_GB2312" w:eastAsia="仿宋_GB2312"/>
                <w:sz w:val="28"/>
                <w:szCs w:val="28"/>
              </w:rPr>
              <w:t>5900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20174310</w:t>
            </w:r>
            <w:r>
              <w:rPr>
                <w:rFonts w:hint="eastAsia" w:ascii="仿宋_GB2312" w:eastAsia="仿宋_GB2312"/>
                <w:sz w:val="28"/>
                <w:szCs w:val="28"/>
              </w:rPr>
              <w:t>5901-</w:t>
            </w:r>
            <w:r>
              <w:rPr>
                <w:rFonts w:ascii="仿宋_GB2312" w:eastAsia="仿宋_GB2312"/>
                <w:sz w:val="28"/>
                <w:szCs w:val="28"/>
              </w:rPr>
              <w:t>20174310</w:t>
            </w:r>
            <w:r>
              <w:rPr>
                <w:rFonts w:hint="eastAsia" w:ascii="仿宋_GB2312" w:eastAsia="仿宋_GB2312"/>
                <w:sz w:val="28"/>
                <w:szCs w:val="28"/>
              </w:rPr>
              <w:t>7700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华容县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20174310</w:t>
            </w:r>
            <w:r>
              <w:rPr>
                <w:rFonts w:hint="eastAsia" w:ascii="仿宋_GB2312" w:eastAsia="仿宋_GB2312"/>
                <w:sz w:val="28"/>
                <w:szCs w:val="28"/>
              </w:rPr>
              <w:t>7701-</w:t>
            </w:r>
            <w:r>
              <w:rPr>
                <w:rFonts w:ascii="仿宋_GB2312" w:eastAsia="仿宋_GB2312"/>
                <w:sz w:val="28"/>
                <w:szCs w:val="28"/>
              </w:rPr>
              <w:t>20174310</w:t>
            </w:r>
            <w:r>
              <w:rPr>
                <w:rFonts w:hint="eastAsia" w:ascii="仿宋_GB2312" w:eastAsia="仿宋_GB2312"/>
                <w:sz w:val="28"/>
                <w:szCs w:val="28"/>
              </w:rPr>
              <w:t>9300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湘阴县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20174310</w:t>
            </w:r>
            <w:r>
              <w:rPr>
                <w:rFonts w:hint="eastAsia" w:ascii="仿宋_GB2312" w:eastAsia="仿宋_GB2312"/>
                <w:sz w:val="28"/>
                <w:szCs w:val="28"/>
              </w:rPr>
              <w:t>9301-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11300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临湘市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1301-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12800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汨罗市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12801-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14500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岳阳楼区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14501-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14870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云溪区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14871-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15250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君山区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15251-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15700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屈原管理区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15701-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15890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南湖新区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15891-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15915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岳阳经济技术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15916-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16165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中南工业学校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16166-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16280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岳阳广播电视大学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16281-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16310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湖南民族职业学院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16311-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16460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岳阳职业技术学院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16461-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16720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湖南石油化工职业技术学院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16721-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16900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市直学校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16901-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19400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其他单位和组织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19401-</w:t>
            </w:r>
            <w:r>
              <w:rPr>
                <w:rFonts w:ascii="仿宋_GB2312" w:eastAsia="仿宋_GB2312"/>
                <w:sz w:val="28"/>
                <w:szCs w:val="28"/>
              </w:rPr>
              <w:t>2017431</w:t>
            </w:r>
            <w:r>
              <w:rPr>
                <w:rFonts w:hint="eastAsia" w:ascii="仿宋_GB2312" w:eastAsia="仿宋_GB2312"/>
                <w:sz w:val="28"/>
                <w:szCs w:val="28"/>
              </w:rPr>
              <w:t>19900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仿宋简体" w:hAns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8年各县市区、系统发展团员名额及编号号段</w:t>
      </w:r>
    </w:p>
    <w:p>
      <w:pPr>
        <w:spacing w:line="500" w:lineRule="exact"/>
        <w:jc w:val="center"/>
        <w:rPr>
          <w:rFonts w:ascii="方正黑体简体" w:hAnsi="方正仿宋简体" w:eastAsia="方正黑体简体"/>
          <w:sz w:val="32"/>
          <w:szCs w:val="32"/>
        </w:rPr>
      </w:pPr>
    </w:p>
    <w:tbl>
      <w:tblPr>
        <w:tblStyle w:val="7"/>
        <w:tblW w:w="8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5"/>
        <w:gridCol w:w="1620"/>
        <w:gridCol w:w="37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  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36" w:firstLineChars="13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2018年分配名额（名）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发展团员编号号段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平江县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201843083001-201843085800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201843085801-201843087400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华容县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201843087401-201843088800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湘阴县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201843088801-201843090550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临湘市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201843090551-201843091900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汨罗市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201843091901-201843093400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岳阳楼区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201843093401-201843093720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云溪区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201843093721-201843094050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君山区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201843094051-201843094390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屈原管理区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201843094391-201843094560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南湖新区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201843094561-201843094580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岳阳经济技术开发区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201843094581-201843094800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中南工业学校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201843094801-201843094900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岳阳广播电视大学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201843094901-201843094930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湖南民族职业学院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201843094931-201843095080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201843095081-201843095300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湖南石油化工职业技术学院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201843095301-201843095460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市直学校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201843095461-201843097660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其他单位和组织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201843097661-201843098000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type w:val="continuous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附5：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2016-2018年发展团员名额及编号号段使用情况明细</w:t>
      </w:r>
    </w:p>
    <w:p>
      <w:pPr>
        <w:spacing w:afterLines="50"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县市区（学校）：</w:t>
      </w:r>
    </w:p>
    <w:tbl>
      <w:tblPr>
        <w:tblStyle w:val="8"/>
        <w:tblW w:w="1318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3543"/>
        <w:gridCol w:w="3544"/>
        <w:gridCol w:w="3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55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pict>
                <v:group id="__TH_G22小五30" o:spid="_x0000_s1054" o:spt="203" style="position:absolute;left:0pt;margin-left:-5.15pt;margin-top:0pt;height:64pt;width:127.15pt;z-index:251675648;mso-width-relative:page;mso-height-relative:page;" coordorigin="1677,3724" coordsize="2543,1280">
                  <o:lock v:ext="edit"/>
                  <v:line id="__TH_L20" o:spid="_x0000_s1044" o:spt="20" style="position:absolute;left:2948;top:3724;height:1280;width:1272;" stroked="t" coordsize="21600,21600">
                    <v:path arrowok="t"/>
                    <v:fill focussize="0,0"/>
                    <v:stroke weight="0.5pt" color="#000000 [3213]"/>
                    <v:imagedata o:title=""/>
                    <o:lock v:ext="edit"/>
                  </v:line>
                  <v:line id="__TH_L21" o:spid="_x0000_s1045" o:spt="20" style="position:absolute;left:1677;top:4364;height:640;width:2543;" stroked="t" coordsize="21600,21600">
                    <v:path arrowok="t"/>
                    <v:fill focussize="0,0"/>
                    <v:stroke weight="0.5pt" color="#000000 [3213]"/>
                    <v:imagedata o:title=""/>
                    <o:lock v:ext="edit"/>
                  </v:line>
                  <v:shape id="__TH_B1122" o:spid="_x0000_s1046" o:spt="202" type="#_x0000_t202" style="position:absolute;left:3653;top:3931;height:225;width:225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__TH_B1223" o:spid="_x0000_s1047" o:spt="202" type="#_x0000_t202" style="position:absolute;left:3881;top:4390;height:225;width:225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份</w:t>
                          </w:r>
                        </w:p>
                      </w:txbxContent>
                    </v:textbox>
                  </v:shape>
                  <v:shape id="__TH_B2124" o:spid="_x0000_s1048" o:spt="202" type="#_x0000_t202" style="position:absolute;left:2028;top:3833;height:225;width:225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编</w:t>
                          </w:r>
                        </w:p>
                      </w:txbxContent>
                    </v:textbox>
                  </v:shape>
                  <v:shape id="__TH_B2225" o:spid="_x0000_s1049" o:spt="202" type="#_x0000_t202" style="position:absolute;left:2551;top:4097;height:225;width:225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号</w:t>
                          </w:r>
                        </w:p>
                      </w:txbxContent>
                    </v:textbox>
                  </v:shape>
                  <v:shape id="__TH_B2326" o:spid="_x0000_s1050" o:spt="202" type="#_x0000_t202" style="position:absolute;left:3075;top:4360;height:225;width:225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号</w:t>
                          </w:r>
                        </w:p>
                      </w:txbxContent>
                    </v:textbox>
                  </v:shape>
                  <v:shape id="__TH_B2427" o:spid="_x0000_s1051" o:spt="202" type="#_x0000_t202" style="position:absolute;left:3598;top:4624;height:225;width:225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段</w:t>
                          </w:r>
                        </w:p>
                      </w:txbxContent>
                    </v:textbox>
                  </v:shape>
                  <v:shape id="__TH_B3128" o:spid="_x0000_s1052" o:spt="202" type="#_x0000_t202" style="position:absolute;left:2111;top:4637;height:225;width:225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单</w:t>
                          </w:r>
                        </w:p>
                      </w:txbxContent>
                    </v:textbox>
                  </v:shape>
                  <v:shape id="__TH_B3229" o:spid="_x0000_s1053" o:spt="202" type="#_x0000_t202" style="position:absolute;left:2988;top:4747;height:225;width:225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2016年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2017年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2018年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填报人：                 电话：                  负责人签字：</w:t>
      </w:r>
    </w:p>
    <w:p>
      <w:pPr>
        <w:spacing w:line="560" w:lineRule="exact"/>
        <w:sectPr>
          <w:type w:val="continuous"/>
          <w:pgSz w:w="16838" w:h="11906" w:orient="landscape"/>
          <w:pgMar w:top="1474" w:right="1985" w:bottom="1588" w:left="2098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附6</w:t>
      </w:r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违规发展团员摸底情况汇总表</w:t>
      </w:r>
    </w:p>
    <w:p>
      <w:pPr>
        <w:spacing w:afterLines="50"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仿宋简体" w:eastAsia="方正仿宋简体"/>
          <w:sz w:val="32"/>
          <w:szCs w:val="32"/>
        </w:rPr>
        <w:t>单位：                      负责人签字：</w:t>
      </w:r>
    </w:p>
    <w:tbl>
      <w:tblPr>
        <w:tblStyle w:val="8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44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  份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未满13周岁团员数量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无发展编号团员数量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2014年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2015年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2016年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2017年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合计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spacing w:beforeLines="50" w:afterLines="50" w:line="560" w:lineRule="exact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汇总人：                 联系电话：</w:t>
      </w:r>
    </w:p>
    <w:p>
      <w:pPr>
        <w:spacing w:line="560" w:lineRule="exact"/>
      </w:pPr>
    </w:p>
    <w:sectPr>
      <w:type w:val="continuous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/>
        <w:sz w:val="28"/>
        <w:szCs w:val="28"/>
        <w:lang w:val="zh-CN"/>
      </w:rPr>
      <w:id w:val="2042989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  <w:lang w:val="en-US"/>
      </w:rPr>
    </w:sdtEndPr>
    <w:sdtContent>
      <w:p>
        <w:pPr>
          <w:pStyle w:val="4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/>
        <w:sz w:val="28"/>
        <w:szCs w:val="28"/>
        <w:lang w:val="zh-CN"/>
      </w:rPr>
      <w:id w:val="2042989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  <w:lang w:val="en-US"/>
      </w:rPr>
    </w:sdtEndPr>
    <w:sdtContent>
      <w:p>
        <w:pPr>
          <w:pStyle w:val="4"/>
        </w:pP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B75"/>
    <w:rsid w:val="000026B8"/>
    <w:rsid w:val="000452D9"/>
    <w:rsid w:val="00062BF8"/>
    <w:rsid w:val="000852C5"/>
    <w:rsid w:val="00111D85"/>
    <w:rsid w:val="00117006"/>
    <w:rsid w:val="001379CB"/>
    <w:rsid w:val="00170B75"/>
    <w:rsid w:val="001D231F"/>
    <w:rsid w:val="00210512"/>
    <w:rsid w:val="002138CF"/>
    <w:rsid w:val="00232B1D"/>
    <w:rsid w:val="00236147"/>
    <w:rsid w:val="00275A2B"/>
    <w:rsid w:val="00280F47"/>
    <w:rsid w:val="00301108"/>
    <w:rsid w:val="00327D5E"/>
    <w:rsid w:val="003A0F84"/>
    <w:rsid w:val="003D446A"/>
    <w:rsid w:val="00467C7E"/>
    <w:rsid w:val="004C1D9A"/>
    <w:rsid w:val="00503374"/>
    <w:rsid w:val="00506A6C"/>
    <w:rsid w:val="005264C1"/>
    <w:rsid w:val="00576192"/>
    <w:rsid w:val="005A4497"/>
    <w:rsid w:val="005B6798"/>
    <w:rsid w:val="005E0C13"/>
    <w:rsid w:val="006372FE"/>
    <w:rsid w:val="006A790B"/>
    <w:rsid w:val="006B6E04"/>
    <w:rsid w:val="007619D5"/>
    <w:rsid w:val="00776BB9"/>
    <w:rsid w:val="007B00BE"/>
    <w:rsid w:val="007E483D"/>
    <w:rsid w:val="00871685"/>
    <w:rsid w:val="008F0310"/>
    <w:rsid w:val="00902D6B"/>
    <w:rsid w:val="00922C19"/>
    <w:rsid w:val="00A71EAA"/>
    <w:rsid w:val="00A977F3"/>
    <w:rsid w:val="00B17163"/>
    <w:rsid w:val="00B66DA8"/>
    <w:rsid w:val="00C479E2"/>
    <w:rsid w:val="00C5227E"/>
    <w:rsid w:val="00C638D0"/>
    <w:rsid w:val="00C67351"/>
    <w:rsid w:val="00CE30C0"/>
    <w:rsid w:val="00CF0C60"/>
    <w:rsid w:val="00D076BF"/>
    <w:rsid w:val="00D602A4"/>
    <w:rsid w:val="00DB6BE4"/>
    <w:rsid w:val="00E00715"/>
    <w:rsid w:val="00E57CAE"/>
    <w:rsid w:val="00EB2CAF"/>
    <w:rsid w:val="00EE462B"/>
    <w:rsid w:val="00F05F48"/>
    <w:rsid w:val="00F908BD"/>
    <w:rsid w:val="00FA054E"/>
    <w:rsid w:val="00FA3D02"/>
    <w:rsid w:val="014F2132"/>
    <w:rsid w:val="11BE08F0"/>
    <w:rsid w:val="1CD7172A"/>
    <w:rsid w:val="31150759"/>
    <w:rsid w:val="3C4948B1"/>
    <w:rsid w:val="40D73EC2"/>
    <w:rsid w:val="47BE7DB5"/>
    <w:rsid w:val="6DA80A86"/>
    <w:rsid w:val="7462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  <w:rPr>
      <w:rFonts w:ascii="仿宋_GB2312" w:hAnsi="Verdana" w:eastAsia="仿宋_GB2312"/>
      <w:color w:val="000000"/>
      <w:sz w:val="28"/>
      <w:szCs w:val="18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style28 style29"/>
    <w:basedOn w:val="6"/>
    <w:qFormat/>
    <w:uiPriority w:val="0"/>
  </w:style>
  <w:style w:type="character" w:customStyle="1" w:styleId="10">
    <w:name w:val="日期 Char"/>
    <w:basedOn w:val="6"/>
    <w:link w:val="2"/>
    <w:uiPriority w:val="0"/>
    <w:rPr>
      <w:rFonts w:ascii="仿宋_GB2312" w:hAnsi="Verdana" w:eastAsia="仿宋_GB2312" w:cs="Times New Roman"/>
      <w:color w:val="000000"/>
      <w:sz w:val="28"/>
      <w:szCs w:val="18"/>
    </w:rPr>
  </w:style>
  <w:style w:type="character" w:customStyle="1" w:styleId="11">
    <w:name w:val="页眉 Char"/>
    <w:basedOn w:val="6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57"/>
    <customShpInfo spid="_x0000_s1058"/>
    <customShpInfo spid="_x0000_s1028"/>
    <customShpInfo spid="_x0000_s1029"/>
    <customShpInfo spid="_x0000_s1030"/>
    <customShpInfo spid="_x0000_s1031"/>
    <customShpInfo spid="_x0000_s1027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65079-E87B-4B31-9C0D-C053DC80B5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840</Words>
  <Characters>4790</Characters>
  <Lines>39</Lines>
  <Paragraphs>11</Paragraphs>
  <TotalTime>20</TotalTime>
  <ScaleCrop>false</ScaleCrop>
  <LinksUpToDate>false</LinksUpToDate>
  <CharactersWithSpaces>5619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2018-05-21T01:11:00Z</dcterms:created>
  <dc:creator>PC</dc:creator>
  <cp:lastModifiedBy>elaine</cp:lastModifiedBy>
  <cp:lastPrinted>2018-05-21T09:05:15Z</cp:lastPrinted>
  <dcterms:modified xsi:type="dcterms:W3CDTF">2018-05-21T09:27:49Z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